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B5" w:rsidRPr="00013B7B" w:rsidRDefault="00DE4DB5" w:rsidP="004427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DE4DB5" w:rsidRPr="00013B7B" w:rsidTr="00FE2640">
        <w:tc>
          <w:tcPr>
            <w:tcW w:w="4503" w:type="dxa"/>
          </w:tcPr>
          <w:p w:rsidR="00DE4DB5" w:rsidRPr="009A654C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DB5" w:rsidRPr="000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Торговое наименование</w:t>
            </w:r>
          </w:p>
        </w:tc>
        <w:tc>
          <w:tcPr>
            <w:tcW w:w="4842" w:type="dxa"/>
          </w:tcPr>
          <w:p w:rsidR="00DE4DB5" w:rsidRPr="00013B7B" w:rsidRDefault="00345137" w:rsidP="00DA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37">
              <w:rPr>
                <w:rFonts w:ascii="Times New Roman" w:hAnsi="Times New Roman" w:cs="Times New Roman"/>
                <w:sz w:val="28"/>
                <w:szCs w:val="28"/>
              </w:rPr>
              <w:t>Огнетушитель ОП-</w:t>
            </w:r>
            <w:r w:rsidR="00DA27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0F96" w:rsidRPr="00A20F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20F96">
              <w:rPr>
                <w:rFonts w:ascii="Times New Roman" w:hAnsi="Times New Roman" w:cs="Times New Roman"/>
                <w:sz w:val="28"/>
                <w:szCs w:val="28"/>
              </w:rPr>
              <w:t xml:space="preserve">з) </w:t>
            </w:r>
            <w:r w:rsidRPr="00345137">
              <w:rPr>
                <w:rFonts w:ascii="Times New Roman" w:hAnsi="Times New Roman" w:cs="Times New Roman"/>
                <w:sz w:val="28"/>
                <w:szCs w:val="28"/>
              </w:rPr>
              <w:t>МИГ</w:t>
            </w:r>
            <w:r w:rsidR="00853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DB5" w:rsidRPr="000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Ранг модельного очага</w:t>
            </w:r>
          </w:p>
        </w:tc>
        <w:tc>
          <w:tcPr>
            <w:tcW w:w="4842" w:type="dxa"/>
          </w:tcPr>
          <w:p w:rsidR="00DE4DB5" w:rsidRPr="00013B7B" w:rsidRDefault="00512975" w:rsidP="0051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5137" w:rsidRPr="00345137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345137" w:rsidRPr="003451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2286">
              <w:rPr>
                <w:rFonts w:ascii="Times New Roman" w:hAnsi="Times New Roman" w:cs="Times New Roman"/>
                <w:sz w:val="28"/>
                <w:szCs w:val="28"/>
              </w:rPr>
              <w:t>, С, Е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Преимущество</w:t>
            </w:r>
          </w:p>
        </w:tc>
        <w:tc>
          <w:tcPr>
            <w:tcW w:w="4842" w:type="dxa"/>
          </w:tcPr>
          <w:p w:rsidR="00944939" w:rsidRPr="00944939" w:rsidRDefault="00345137" w:rsidP="00944939">
            <w:pPr>
              <w:pStyle w:val="Default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>ВСЕПОГОДНЫЙ</w:t>
            </w:r>
            <w:r>
              <w:rPr>
                <w:rFonts w:ascii="Tahoma" w:hAnsi="Tahoma" w:cs="Tahoma"/>
                <w:sz w:val="28"/>
                <w:szCs w:val="28"/>
              </w:rPr>
              <w:t xml:space="preserve"> -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>Порошковые огнетушители, заряжаются высококачественным огнетушащим порошком «</w:t>
            </w:r>
            <w:proofErr w:type="spellStart"/>
            <w:r w:rsidR="00944939" w:rsidRPr="00944939">
              <w:rPr>
                <w:rFonts w:ascii="Tahoma" w:hAnsi="Tahoma" w:cs="Tahoma"/>
                <w:sz w:val="28"/>
                <w:szCs w:val="28"/>
              </w:rPr>
              <w:t>Вексон</w:t>
            </w:r>
            <w:proofErr w:type="spellEnd"/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 АВС-25». Это самый признанный и востребованный порошок для зарядки огнетушителей в странах СНГ, который применяется во всех климатических зонах при температуре окружающей среды от минус 50 до плюс 50 °С. </w:t>
            </w:r>
          </w:p>
          <w:p w:rsidR="001E09D3" w:rsidRDefault="001E09D3" w:rsidP="00345137">
            <w:pPr>
              <w:pStyle w:val="a6"/>
              <w:jc w:val="both"/>
              <w:rPr>
                <w:rFonts w:ascii="Tahoma" w:hAnsi="Tahoma" w:cs="Tahoma"/>
                <w:b/>
                <w:bCs/>
                <w:color w:val="D12229"/>
                <w:sz w:val="28"/>
                <w:szCs w:val="28"/>
                <w:lang w:val="ru-RU"/>
              </w:rPr>
            </w:pPr>
          </w:p>
          <w:p w:rsidR="00944939" w:rsidRDefault="00345137" w:rsidP="00944939">
            <w:pPr>
              <w:pStyle w:val="Default"/>
              <w:jc w:val="both"/>
            </w:pPr>
            <w:r>
              <w:rPr>
                <w:rFonts w:ascii="Tahoma" w:hAnsi="Tahoma" w:cs="Tahoma"/>
                <w:b/>
                <w:bCs/>
                <w:color w:val="D12229"/>
                <w:sz w:val="28"/>
                <w:szCs w:val="28"/>
              </w:rPr>
              <w:t xml:space="preserve">УНИВЕРСАЛЬНЫЙ </w:t>
            </w:r>
            <w:r>
              <w:rPr>
                <w:rFonts w:ascii="Tahoma" w:hAnsi="Tahoma" w:cs="Tahoma"/>
                <w:sz w:val="28"/>
                <w:szCs w:val="28"/>
              </w:rPr>
              <w:t xml:space="preserve">–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обладают исключительной универсальностью применения, ликвидируют возгорания пожаров классов: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>А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 - горение твердых веществ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>В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 - горение жидких веществ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С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 xml:space="preserve">- горение газообразных веществ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br/>
            </w:r>
            <w:r w:rsidR="00944939" w:rsidRPr="0094493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Е </w:t>
            </w:r>
            <w:r w:rsidR="00944939" w:rsidRPr="00944939">
              <w:rPr>
                <w:rFonts w:ascii="Tahoma" w:hAnsi="Tahoma" w:cs="Tahoma"/>
                <w:sz w:val="28"/>
                <w:szCs w:val="28"/>
              </w:rPr>
              <w:t>- горение электрооборудования, находящегося под высоким напряжением</w:t>
            </w: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b/>
                <w:bCs/>
                <w:color w:val="D12229"/>
                <w:sz w:val="28"/>
                <w:szCs w:val="28"/>
                <w:lang w:val="ru-RU"/>
              </w:rPr>
            </w:pP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  <w:lang w:val="ru-RU"/>
              </w:rPr>
              <w:t>Всегда готов к работе</w:t>
            </w:r>
            <w:r>
              <w:rPr>
                <w:rFonts w:ascii="Tahoma" w:hAnsi="Tahoma" w:cs="Tahoma"/>
                <w:caps/>
                <w:color w:val="D122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ahoma" w:hAnsi="Tahoma" w:cs="Tahoma"/>
                <w:caps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>корпус огнетушителя всегда находится под давлением, контроль работоспособности осуществляется по показанию индикатора давления.</w:t>
            </w: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lang w:val="ru-RU"/>
              </w:rPr>
            </w:pPr>
          </w:p>
          <w:p w:rsidR="00345137" w:rsidRDefault="00345137" w:rsidP="00345137">
            <w:pPr>
              <w:pStyle w:val="a6"/>
              <w:jc w:val="both"/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  <w:lang w:val="ru-RU"/>
              </w:rPr>
              <w:t xml:space="preserve">РекомендуемОЕ место </w:t>
            </w:r>
          </w:p>
          <w:p w:rsidR="00E275EF" w:rsidRPr="00E275EF" w:rsidRDefault="00345137" w:rsidP="00E275EF">
            <w:pPr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b/>
                <w:bCs/>
                <w:caps/>
                <w:color w:val="D12229"/>
                <w:sz w:val="28"/>
                <w:szCs w:val="28"/>
              </w:rPr>
              <w:t xml:space="preserve">размещения: </w:t>
            </w:r>
            <w:r w:rsidR="00E275EF" w:rsidRPr="00E275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загородный дом, баня, </w:t>
            </w:r>
            <w:r w:rsidR="00E275EF" w:rsidRPr="00E275EF">
              <w:rPr>
                <w:rFonts w:ascii="Times New Roman" w:hAnsi="Times New Roman" w:cs="Times New Roman"/>
                <w:sz w:val="28"/>
                <w:szCs w:val="28"/>
              </w:rPr>
              <w:t>котельная, кладо</w:t>
            </w:r>
            <w:r w:rsidR="00853CDD">
              <w:rPr>
                <w:rFonts w:ascii="Times New Roman" w:hAnsi="Times New Roman" w:cs="Times New Roman"/>
                <w:sz w:val="28"/>
                <w:szCs w:val="28"/>
              </w:rPr>
              <w:t>вая, мастерская, гараж, щитовая, для общественных зданий, а также помещений категории Г и Д</w:t>
            </w:r>
          </w:p>
          <w:p w:rsidR="00E275EF" w:rsidRDefault="00E275EF" w:rsidP="0034513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B2286" w:rsidRDefault="00E275EF" w:rsidP="00345137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Баллон огнетушителя сертифицирован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на соответствие требованиям Технического Регламента ТР ТС 032/2013 «О безопасности оборудования, работающего под избыточным давлением» .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В соответствии с действующим нормативом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hyperlink r:id="rId6" w:history="1">
              <w:r w:rsidR="00DA274A" w:rsidRPr="00DA274A">
                <w:rPr>
                  <w:rFonts w:ascii="Tahoma" w:hAnsi="Tahoma" w:cs="Tahoma"/>
                  <w:b/>
                  <w:bCs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маркировка баллона</w:t>
              </w:r>
            </w:hyperlink>
            <w:r w:rsidR="00DA274A" w:rsidRPr="00DA274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порошкового огнетушителя МИГ выполнена механическим способом и содержит следующие записи: фирменный знак ЗАО «Пожтехника», знак соответствия «ЕАС», наименование баллона «БП-6», заводской номер баллона, месяц и год производства баллона, год следующего переосвидетельствования баллона, диапазон температур эксплуатации баллона «от -50 ºС до +50 ºС», рабочее и пробное давление баллона, масса и объем пустого баллона.</w:t>
            </w:r>
          </w:p>
          <w:p w:rsidR="00DA274A" w:rsidRDefault="00DA274A" w:rsidP="0034513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4565" w:rsidRPr="00345137" w:rsidRDefault="007E4565" w:rsidP="0034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Дополнительным средством защиты от подделки является фирменный паспорт всех типов огнетушителей МИГ, содержащий металлизированную этикетку с нанесенным заводским номером огнетушителя и датой производства (месяц/год). Точно такая же металлизированная этикетка (с заводским номером и датой производства) установлена в верхней сферической части баллона огнетушителя.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Технические характеристики </w:t>
            </w:r>
          </w:p>
        </w:tc>
        <w:tc>
          <w:tcPr>
            <w:tcW w:w="4842" w:type="dxa"/>
          </w:tcPr>
          <w:p w:rsidR="00DA274A" w:rsidRPr="00DA274A" w:rsidRDefault="00DA274A" w:rsidP="00DA2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модельного очага (огнетушащая способность)</w:t>
            </w:r>
          </w:p>
          <w:p w:rsidR="00DA274A" w:rsidRPr="00DA274A" w:rsidRDefault="00512975" w:rsidP="00DA2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274A" w:rsidRPr="00D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DA274A" w:rsidRPr="00D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DA274A" w:rsidRPr="00DA274A" w:rsidRDefault="00DA274A" w:rsidP="00DA2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огнетушащего вещества, кг </w:t>
            </w:r>
          </w:p>
          <w:p w:rsidR="00DA274A" w:rsidRPr="00DA274A" w:rsidRDefault="00DA274A" w:rsidP="00DA2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6+0,3</w:t>
            </w:r>
          </w:p>
          <w:p w:rsidR="00DA274A" w:rsidRPr="00DA274A" w:rsidRDefault="00DA274A" w:rsidP="00DA2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нетто, кг, не более </w:t>
            </w:r>
          </w:p>
          <w:p w:rsidR="00DA274A" w:rsidRPr="00DA274A" w:rsidRDefault="00DA274A" w:rsidP="00DA2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  <w:bookmarkStart w:id="0" w:name="_GoBack"/>
            <w:bookmarkEnd w:id="0"/>
          </w:p>
          <w:p w:rsidR="00DA274A" w:rsidRPr="00DA274A" w:rsidRDefault="00DA274A" w:rsidP="00DA2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баллона, л</w:t>
            </w:r>
          </w:p>
          <w:p w:rsidR="00DA274A" w:rsidRPr="00DA274A" w:rsidRDefault="00DA274A" w:rsidP="00DA2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DA274A" w:rsidRPr="00DA274A" w:rsidRDefault="00DA274A" w:rsidP="00DA2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корпуса (баллона) в местах крепления фиксирующих элементов кронштейнов (КТМ, КТХ, КТФ), мм</w:t>
            </w:r>
          </w:p>
          <w:p w:rsidR="00DA274A" w:rsidRPr="00DA274A" w:rsidRDefault="00DA274A" w:rsidP="00DA2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DA274A" w:rsidRPr="00DA274A" w:rsidRDefault="00DA274A" w:rsidP="00DA2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(высота, диаметр корпуса), мм, не более </w:t>
            </w:r>
          </w:p>
          <w:p w:rsidR="00DA274A" w:rsidRPr="00DA274A" w:rsidRDefault="00DA274A" w:rsidP="00DA2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585х150</w:t>
            </w:r>
          </w:p>
          <w:p w:rsidR="00DA274A" w:rsidRPr="00DA274A" w:rsidRDefault="00DA274A" w:rsidP="00DA2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температуры эксплуатации, °С </w:t>
            </w:r>
          </w:p>
          <w:p w:rsidR="00DA274A" w:rsidRPr="00DA274A" w:rsidRDefault="00DA274A" w:rsidP="00DA2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-50 до +50</w:t>
            </w:r>
          </w:p>
          <w:p w:rsidR="00DA274A" w:rsidRPr="00DA274A" w:rsidRDefault="00DA274A" w:rsidP="00DA2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давление в корпусе огнетушителя, МПа при 20˚С </w:t>
            </w:r>
          </w:p>
          <w:p w:rsidR="00DA274A" w:rsidRPr="00DA274A" w:rsidRDefault="00DA274A" w:rsidP="00DA2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1,5±0,1</w:t>
            </w:r>
          </w:p>
          <w:p w:rsidR="00DA274A" w:rsidRPr="00DA274A" w:rsidRDefault="00DA274A" w:rsidP="00DA2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подачи огнетушащего вещества, с, не менее</w:t>
            </w:r>
          </w:p>
          <w:p w:rsidR="00DA274A" w:rsidRPr="00DA274A" w:rsidRDefault="00DA274A" w:rsidP="00DA2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E4DB5" w:rsidRPr="00013B7B" w:rsidRDefault="00DE4DB5" w:rsidP="00DA2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Гарантийный срок</w:t>
            </w:r>
          </w:p>
        </w:tc>
        <w:tc>
          <w:tcPr>
            <w:tcW w:w="4842" w:type="dxa"/>
          </w:tcPr>
          <w:p w:rsidR="00DE4DB5" w:rsidRPr="00013B7B" w:rsidRDefault="00345137" w:rsidP="00F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  <w:r w:rsidR="007E4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4565">
              <w:rPr>
                <w:rFonts w:ascii="Tahoma" w:hAnsi="Tahoma" w:cs="Tahoma"/>
                <w:sz w:val="20"/>
                <w:szCs w:val="20"/>
              </w:rPr>
              <w:t xml:space="preserve">что в 2 раза выше предусмотренной по </w:t>
            </w:r>
            <w:r w:rsidR="007E4565">
              <w:rPr>
                <w:rFonts w:ascii="Tahoma" w:hAnsi="Tahoma" w:cs="Tahoma"/>
                <w:sz w:val="20"/>
                <w:szCs w:val="20"/>
              </w:rPr>
              <w:lastRenderedPageBreak/>
              <w:t>ГОСТ</w:t>
            </w:r>
            <w:r w:rsidR="007E4565">
              <w:t>.</w:t>
            </w:r>
          </w:p>
        </w:tc>
      </w:tr>
      <w:tr w:rsidR="007E4565" w:rsidRPr="00013B7B" w:rsidTr="00FE2640">
        <w:tc>
          <w:tcPr>
            <w:tcW w:w="4503" w:type="dxa"/>
          </w:tcPr>
          <w:p w:rsidR="007E4565" w:rsidRDefault="007E4565" w:rsidP="0038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4842" w:type="dxa"/>
          </w:tcPr>
          <w:p w:rsidR="007E4565" w:rsidRDefault="007E4565" w:rsidP="0038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через 5 лет</w:t>
            </w:r>
          </w:p>
          <w:p w:rsidR="007E4565" w:rsidRDefault="007E4565" w:rsidP="007E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65" w:rsidRPr="00013B7B" w:rsidTr="00FE2640">
        <w:tc>
          <w:tcPr>
            <w:tcW w:w="4503" w:type="dxa"/>
          </w:tcPr>
          <w:p w:rsidR="007E4565" w:rsidRDefault="007E4565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 этим товаром приобретают</w:t>
            </w:r>
          </w:p>
        </w:tc>
        <w:tc>
          <w:tcPr>
            <w:tcW w:w="4842" w:type="dxa"/>
          </w:tcPr>
          <w:p w:rsidR="00DA274A" w:rsidRPr="00DA274A" w:rsidRDefault="00DA274A" w:rsidP="00DA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4A">
              <w:rPr>
                <w:rFonts w:ascii="Times New Roman" w:hAnsi="Times New Roman" w:cs="Times New Roman"/>
                <w:sz w:val="28"/>
                <w:szCs w:val="28"/>
              </w:rPr>
              <w:t>Кронштейн транспортный КТР-6 (для ОП-6, ОВЭ-6)</w:t>
            </w:r>
          </w:p>
          <w:p w:rsidR="00DA274A" w:rsidRPr="00DA274A" w:rsidRDefault="00DA274A" w:rsidP="00DA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4A">
              <w:rPr>
                <w:rFonts w:ascii="Times New Roman" w:hAnsi="Times New Roman" w:cs="Times New Roman"/>
                <w:sz w:val="28"/>
                <w:szCs w:val="28"/>
              </w:rPr>
              <w:t>Кронштейн транспортный КТМ-6 МИГ</w:t>
            </w:r>
          </w:p>
          <w:p w:rsidR="00DA274A" w:rsidRPr="00DA274A" w:rsidRDefault="00DA274A" w:rsidP="00DA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4A">
              <w:rPr>
                <w:rFonts w:ascii="Times New Roman" w:hAnsi="Times New Roman" w:cs="Times New Roman"/>
                <w:sz w:val="28"/>
                <w:szCs w:val="28"/>
              </w:rPr>
              <w:t>Кронштейн транспортный КТХ-6 МИГ</w:t>
            </w:r>
          </w:p>
          <w:p w:rsidR="00DA274A" w:rsidRPr="00DA274A" w:rsidRDefault="00DA274A" w:rsidP="00DA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4A">
              <w:rPr>
                <w:rFonts w:ascii="Times New Roman" w:hAnsi="Times New Roman" w:cs="Times New Roman"/>
                <w:sz w:val="28"/>
                <w:szCs w:val="28"/>
              </w:rPr>
              <w:t>Кронштейн транспортный КТФ-6 МИГ</w:t>
            </w:r>
          </w:p>
          <w:p w:rsidR="00DA274A" w:rsidRPr="00DA274A" w:rsidRDefault="00DA274A" w:rsidP="00DA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4A">
              <w:rPr>
                <w:rFonts w:ascii="Times New Roman" w:hAnsi="Times New Roman" w:cs="Times New Roman"/>
                <w:sz w:val="28"/>
                <w:szCs w:val="28"/>
              </w:rPr>
              <w:t>Подставка под огнетушитель ПРЕСТИЖ</w:t>
            </w:r>
          </w:p>
          <w:p w:rsidR="007E4565" w:rsidRPr="00013B7B" w:rsidRDefault="00DA274A" w:rsidP="00DA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4A">
              <w:rPr>
                <w:rFonts w:ascii="Times New Roman" w:hAnsi="Times New Roman" w:cs="Times New Roman"/>
                <w:sz w:val="28"/>
                <w:szCs w:val="28"/>
              </w:rPr>
              <w:t>Шкаф для огнетушителя навесной ПРЕСТИЖ</w:t>
            </w:r>
          </w:p>
        </w:tc>
      </w:tr>
    </w:tbl>
    <w:p w:rsidR="00A31900" w:rsidRPr="00013B7B" w:rsidRDefault="00345137" w:rsidP="00A3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31900" w:rsidRPr="0001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ris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A76"/>
    <w:multiLevelType w:val="hybridMultilevel"/>
    <w:tmpl w:val="C7BA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FC77C1"/>
    <w:multiLevelType w:val="hybridMultilevel"/>
    <w:tmpl w:val="1E78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00"/>
    <w:rsid w:val="00013B7B"/>
    <w:rsid w:val="000534DA"/>
    <w:rsid w:val="001E09D3"/>
    <w:rsid w:val="00261A6E"/>
    <w:rsid w:val="00345137"/>
    <w:rsid w:val="004427DC"/>
    <w:rsid w:val="00494730"/>
    <w:rsid w:val="004B1341"/>
    <w:rsid w:val="004D34DA"/>
    <w:rsid w:val="004E2B4F"/>
    <w:rsid w:val="00512975"/>
    <w:rsid w:val="00554E38"/>
    <w:rsid w:val="00586624"/>
    <w:rsid w:val="0062542C"/>
    <w:rsid w:val="006F1085"/>
    <w:rsid w:val="007E4565"/>
    <w:rsid w:val="007F4C66"/>
    <w:rsid w:val="00853CDD"/>
    <w:rsid w:val="008B2286"/>
    <w:rsid w:val="00944939"/>
    <w:rsid w:val="009A654C"/>
    <w:rsid w:val="00A20F96"/>
    <w:rsid w:val="00A31900"/>
    <w:rsid w:val="00B51E83"/>
    <w:rsid w:val="00BC6207"/>
    <w:rsid w:val="00C20672"/>
    <w:rsid w:val="00CC2BE3"/>
    <w:rsid w:val="00DA274A"/>
    <w:rsid w:val="00DE4DB5"/>
    <w:rsid w:val="00E16618"/>
    <w:rsid w:val="00E275EF"/>
    <w:rsid w:val="00FE2640"/>
    <w:rsid w:val="00FE545A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34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00"/>
    <w:pPr>
      <w:ind w:left="720"/>
      <w:contextualSpacing/>
    </w:pPr>
  </w:style>
  <w:style w:type="table" w:styleId="a4">
    <w:name w:val="Table Grid"/>
    <w:basedOn w:val="a1"/>
    <w:uiPriority w:val="39"/>
    <w:rsid w:val="00DE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34D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D3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D3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[Основной абзац]"/>
    <w:basedOn w:val="a"/>
    <w:uiPriority w:val="99"/>
    <w:rsid w:val="004D34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заголовок"/>
    <w:basedOn w:val="a"/>
    <w:uiPriority w:val="99"/>
    <w:rsid w:val="00554E3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ris" w:hAnsi="Iris" w:cs="Iris"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34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00"/>
    <w:pPr>
      <w:ind w:left="720"/>
      <w:contextualSpacing/>
    </w:pPr>
  </w:style>
  <w:style w:type="table" w:styleId="a4">
    <w:name w:val="Table Grid"/>
    <w:basedOn w:val="a1"/>
    <w:uiPriority w:val="39"/>
    <w:rsid w:val="00DE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34D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D3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D3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[Основной абзац]"/>
    <w:basedOn w:val="a"/>
    <w:uiPriority w:val="99"/>
    <w:rsid w:val="004D34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заголовок"/>
    <w:basedOn w:val="a"/>
    <w:uiPriority w:val="99"/>
    <w:rsid w:val="00554E3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ris" w:hAnsi="Iris" w:cs="Iris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c01.ru/our_listings/markirovka-ballonov-ognetushitele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Елена Евгеньевна</dc:creator>
  <cp:lastModifiedBy>Шибаев Сергей Викторович</cp:lastModifiedBy>
  <cp:revision>4</cp:revision>
  <dcterms:created xsi:type="dcterms:W3CDTF">2017-11-08T08:13:00Z</dcterms:created>
  <dcterms:modified xsi:type="dcterms:W3CDTF">2019-02-15T11:50:00Z</dcterms:modified>
</cp:coreProperties>
</file>